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58" w:type="dxa"/>
        <w:tblLook w:val="00A0"/>
      </w:tblPr>
      <w:tblGrid>
        <w:gridCol w:w="3088"/>
        <w:gridCol w:w="326"/>
        <w:gridCol w:w="492"/>
        <w:gridCol w:w="326"/>
        <w:gridCol w:w="422"/>
        <w:gridCol w:w="1068"/>
        <w:gridCol w:w="1206"/>
      </w:tblGrid>
      <w:tr w:rsidR="00E37088" w:rsidRPr="00A37FE7" w:rsidTr="0023619A">
        <w:trPr>
          <w:trHeight w:val="702"/>
        </w:trPr>
        <w:tc>
          <w:tcPr>
            <w:tcW w:w="7888" w:type="dxa"/>
            <w:gridSpan w:val="7"/>
            <w:tcBorders>
              <w:bottom w:val="single" w:sz="4" w:space="0" w:color="auto"/>
            </w:tcBorders>
            <w:vAlign w:val="center"/>
          </w:tcPr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УТВЕРЖДАЮ</w:t>
            </w:r>
          </w:p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культуры, молодежной политики, ФК и спорта </w:t>
            </w:r>
          </w:p>
        </w:tc>
      </w:tr>
      <w:tr w:rsidR="00E37088" w:rsidRPr="00A37FE7" w:rsidTr="0023619A">
        <w:trPr>
          <w:trHeight w:val="430"/>
        </w:trPr>
        <w:tc>
          <w:tcPr>
            <w:tcW w:w="7888" w:type="dxa"/>
            <w:gridSpan w:val="7"/>
            <w:tcBorders>
              <w:bottom w:val="single" w:sz="4" w:space="0" w:color="auto"/>
            </w:tcBorders>
            <w:vAlign w:val="center"/>
          </w:tcPr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</w:rPr>
              <w:t>Рогнединского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</w:tr>
      <w:tr w:rsidR="00E37088" w:rsidRPr="00A37FE7" w:rsidTr="0023619A">
        <w:trPr>
          <w:trHeight w:val="571"/>
        </w:trPr>
        <w:tc>
          <w:tcPr>
            <w:tcW w:w="7888" w:type="dxa"/>
            <w:gridSpan w:val="7"/>
            <w:tcBorders>
              <w:top w:val="single" w:sz="4" w:space="0" w:color="auto"/>
            </w:tcBorders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FE7">
              <w:rPr>
                <w:rFonts w:ascii="Times New Roman" w:hAnsi="Times New Roman"/>
              </w:rPr>
              <w:t>(</w:t>
            </w:r>
            <w:r w:rsidRPr="00A37FE7">
              <w:rPr>
                <w:rFonts w:ascii="Times New Roman" w:hAnsi="Times New Roman"/>
                <w:sz w:val="20"/>
                <w:szCs w:val="20"/>
              </w:rPr>
              <w:t>наименование должности руководителя структурного подразделения местной администрации, курирующего деятельность муниципальных учреждений культуры)</w:t>
            </w:r>
          </w:p>
        </w:tc>
      </w:tr>
      <w:tr w:rsidR="00E37088" w:rsidRPr="00A37FE7" w:rsidTr="0023619A">
        <w:trPr>
          <w:trHeight w:val="180"/>
        </w:trPr>
        <w:tc>
          <w:tcPr>
            <w:tcW w:w="3732" w:type="dxa"/>
          </w:tcPr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</w:rPr>
              <w:t>Казорина</w:t>
            </w:r>
            <w:proofErr w:type="spellEnd"/>
          </w:p>
        </w:tc>
      </w:tr>
      <w:tr w:rsidR="00E37088" w:rsidRPr="00A37FE7" w:rsidTr="0023619A">
        <w:trPr>
          <w:trHeight w:val="210"/>
        </w:trPr>
        <w:tc>
          <w:tcPr>
            <w:tcW w:w="3732" w:type="dxa"/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4"/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FE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518" w:type="dxa"/>
            <w:gridSpan w:val="2"/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FE7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E37088" w:rsidRPr="00A37FE7" w:rsidTr="0023619A">
        <w:trPr>
          <w:trHeight w:val="317"/>
        </w:trPr>
        <w:tc>
          <w:tcPr>
            <w:tcW w:w="3732" w:type="dxa"/>
          </w:tcPr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«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E37088" w:rsidRPr="00A37FE7" w:rsidRDefault="00E37088" w:rsidP="00236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E37088" w:rsidRPr="00A37FE7" w:rsidRDefault="00E37088" w:rsidP="00236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»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E37088" w:rsidRPr="00A37FE7" w:rsidRDefault="00E37088" w:rsidP="0023619A">
            <w:pPr>
              <w:tabs>
                <w:tab w:val="left" w:pos="555"/>
                <w:tab w:val="right" w:pos="258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center"/>
          </w:tcPr>
          <w:p w:rsidR="00E37088" w:rsidRPr="00A37FE7" w:rsidRDefault="00E37088" w:rsidP="0023741B">
            <w:pPr>
              <w:tabs>
                <w:tab w:val="left" w:pos="555"/>
                <w:tab w:val="right" w:pos="2586"/>
              </w:tabs>
              <w:spacing w:after="0" w:line="240" w:lineRule="auto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2024 года</w:t>
            </w:r>
          </w:p>
        </w:tc>
      </w:tr>
    </w:tbl>
    <w:p w:rsidR="00E37088" w:rsidRDefault="00E37088" w:rsidP="00E370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7088" w:rsidRDefault="0023741B" w:rsidP="00E3708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E37088" w:rsidRPr="00DD401F" w:rsidRDefault="00E37088" w:rsidP="00E37088">
      <w:pPr>
        <w:spacing w:after="60" w:line="240" w:lineRule="auto"/>
        <w:ind w:left="3402" w:right="3402"/>
        <w:jc w:val="center"/>
        <w:rPr>
          <w:rFonts w:ascii="Times New Roman" w:hAnsi="Times New Roman"/>
        </w:rPr>
      </w:pPr>
      <w:r w:rsidRPr="00DD401F">
        <w:rPr>
          <w:rFonts w:ascii="Times New Roman" w:hAnsi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/>
        </w:rPr>
        <w:t>оценки качества</w:t>
      </w:r>
      <w:r w:rsidRPr="00DD401F">
        <w:rPr>
          <w:rFonts w:ascii="Times New Roman" w:hAnsi="Times New Roman"/>
        </w:rPr>
        <w:br/>
        <w:t xml:space="preserve">условий </w:t>
      </w:r>
      <w:r>
        <w:rPr>
          <w:rFonts w:ascii="Times New Roman" w:hAnsi="Times New Roman"/>
        </w:rPr>
        <w:t>оказания услуг</w:t>
      </w:r>
      <w:proofErr w:type="gramEnd"/>
      <w:r>
        <w:rPr>
          <w:rFonts w:ascii="Times New Roman" w:hAnsi="Times New Roman"/>
        </w:rPr>
        <w:t xml:space="preserve"> учреждением культуры</w:t>
      </w:r>
      <w:r w:rsidRPr="00DD401F"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 xml:space="preserve">Муниципальное бюджетное учреждение культуры «Рогнединское районное </w:t>
      </w:r>
      <w:proofErr w:type="spellStart"/>
      <w:r>
        <w:rPr>
          <w:rFonts w:ascii="Times New Roman" w:hAnsi="Times New Roman"/>
          <w:u w:val="single"/>
        </w:rPr>
        <w:t>культурно-досуговое</w:t>
      </w:r>
      <w:proofErr w:type="spellEnd"/>
      <w:r>
        <w:rPr>
          <w:rFonts w:ascii="Times New Roman" w:hAnsi="Times New Roman"/>
          <w:u w:val="single"/>
        </w:rPr>
        <w:t xml:space="preserve"> объединение»</w:t>
      </w:r>
      <w:r w:rsidRPr="0008699E">
        <w:rPr>
          <w:rFonts w:ascii="Times New Roman" w:hAnsi="Times New Roman"/>
          <w:u w:val="single"/>
        </w:rPr>
        <w:br/>
      </w:r>
      <w:r w:rsidRPr="00DD401F">
        <w:rPr>
          <w:rFonts w:ascii="Times New Roman" w:hAnsi="Times New Roman"/>
        </w:rPr>
        <w:t>на 20</w:t>
      </w:r>
      <w:r>
        <w:rPr>
          <w:rFonts w:ascii="Times New Roman" w:hAnsi="Times New Roman"/>
        </w:rPr>
        <w:t>24</w:t>
      </w:r>
      <w:r w:rsidRPr="00DD401F">
        <w:rPr>
          <w:rFonts w:ascii="Times New Roman" w:hAnsi="Times New Roman"/>
        </w:rPr>
        <w:t xml:space="preserve"> год</w:t>
      </w:r>
    </w:p>
    <w:p w:rsidR="00AC28AC" w:rsidRPr="00AC28AC" w:rsidRDefault="00AC28AC" w:rsidP="00381B9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D4360F" w:rsidRPr="00A37FE7" w:rsidTr="0023619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37FE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37FE7">
              <w:rPr>
                <w:rFonts w:ascii="Times New Roman" w:hAnsi="Times New Roman"/>
                <w:b/>
              </w:rPr>
              <w:t>/</w:t>
            </w:r>
            <w:proofErr w:type="spellStart"/>
            <w:r w:rsidRPr="00A37FE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A37FE7">
              <w:rPr>
                <w:rFonts w:ascii="Times New Roman" w:hAnsi="Times New Roman"/>
                <w:b/>
              </w:rPr>
              <w:t>оценки качества условий учреждения культуры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37FE7">
              <w:rPr>
                <w:rFonts w:ascii="Times New Roman" w:hAnsi="Times New Roman"/>
                <w:b/>
              </w:rPr>
              <w:t>оценки качества условий учреждения культуры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Сведения о ходе реализации мероприятия</w:t>
            </w:r>
          </w:p>
        </w:tc>
      </w:tr>
      <w:tr w:rsidR="00D4360F" w:rsidRPr="00A37FE7" w:rsidTr="0023619A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Реализованные меры по 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Фактический срок реализации</w:t>
            </w:r>
          </w:p>
        </w:tc>
      </w:tr>
      <w:tr w:rsidR="00D4360F" w:rsidRPr="00A37FE7" w:rsidTr="0023619A">
        <w:trPr>
          <w:trHeight w:val="20"/>
        </w:trPr>
        <w:tc>
          <w:tcPr>
            <w:tcW w:w="15615" w:type="dxa"/>
            <w:gridSpan w:val="7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1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proofErr w:type="gramStart"/>
            <w:r w:rsidRPr="00A37FE7">
              <w:rPr>
                <w:rFonts w:ascii="Times New Roman" w:hAnsi="Times New Roman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актами, в частности:</w:t>
            </w:r>
            <w:r w:rsidRPr="00A37FE7">
              <w:rPr>
                <w:rFonts w:ascii="Times New Roman" w:hAnsi="Times New Roman"/>
              </w:rPr>
              <w:br/>
              <w:t xml:space="preserve">- о видах предоставляемых услуг </w:t>
            </w:r>
            <w:r w:rsidRPr="00A37FE7">
              <w:rPr>
                <w:rFonts w:ascii="Times New Roman" w:hAnsi="Times New Roman"/>
              </w:rPr>
              <w:lastRenderedPageBreak/>
              <w:t>организацией культуры</w:t>
            </w:r>
            <w:r w:rsidRPr="00A37FE7">
              <w:rPr>
                <w:rFonts w:ascii="Times New Roman" w:hAnsi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</w:t>
            </w:r>
            <w:proofErr w:type="gramEnd"/>
            <w:r w:rsidRPr="00A37FE7">
              <w:rPr>
                <w:rFonts w:ascii="Times New Roman" w:hAnsi="Times New Roman"/>
              </w:rPr>
              <w:t xml:space="preserve"> независимой оценки качества)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proofErr w:type="gramStart"/>
            <w:r w:rsidRPr="00A37FE7">
              <w:rPr>
                <w:rFonts w:ascii="Times New Roman" w:hAnsi="Times New Roman"/>
              </w:rPr>
              <w:lastRenderedPageBreak/>
              <w:t>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организации, в частности:</w:t>
            </w:r>
            <w:r w:rsidRPr="00A37FE7">
              <w:rPr>
                <w:rFonts w:ascii="Times New Roman" w:hAnsi="Times New Roman"/>
              </w:rPr>
              <w:br/>
              <w:t>услуг - о видах предоставляемых организацией культуры</w:t>
            </w:r>
            <w:r w:rsidRPr="00A37FE7">
              <w:rPr>
                <w:rFonts w:ascii="Times New Roman" w:hAnsi="Times New Roman"/>
              </w:rPr>
              <w:br/>
              <w:t xml:space="preserve">- о результатах независимой оценки качества условий оказания услуг, планы по </w:t>
            </w:r>
            <w:r w:rsidRPr="00A37FE7">
              <w:rPr>
                <w:rFonts w:ascii="Times New Roman" w:hAnsi="Times New Roman"/>
              </w:rPr>
              <w:lastRenderedPageBreak/>
              <w:t>улучшению качества работы организации культуры (по устранению недостатков, выявленных по итогам независимой оценки качества)</w:t>
            </w:r>
            <w:proofErr w:type="gramEnd"/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До 1 мая 2024 года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proofErr w:type="gramStart"/>
            <w:r w:rsidRPr="00A37FE7">
              <w:rPr>
                <w:rFonts w:ascii="Times New Roman" w:hAnsi="Times New Roman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 w:rsidRPr="00A37FE7">
              <w:rPr>
                <w:rFonts w:ascii="Times New Roman" w:hAnsi="Times New Roman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 w:rsidRPr="00A37FE7">
              <w:rPr>
                <w:rFonts w:ascii="Times New Roman" w:hAnsi="Times New Roman"/>
              </w:rPr>
              <w:br/>
              <w:t>- материально-техническое обеспечение предоставления услуг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 w:rsidRPr="00A37FE7">
              <w:rPr>
                <w:rFonts w:ascii="Times New Roman" w:hAnsi="Times New Roman"/>
              </w:rPr>
              <w:br/>
              <w:t>- материально-техническое обеспечение предоставления услуг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До 1 мая 2024 года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3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 xml:space="preserve">Удовлетворенность качеством, полнотой и </w:t>
            </w:r>
            <w:r w:rsidRPr="00A37FE7">
              <w:rPr>
                <w:rFonts w:ascii="Times New Roman" w:hAnsi="Times New Roman"/>
              </w:rPr>
              <w:lastRenderedPageBreak/>
              <w:t>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 xml:space="preserve">Сохранять и повышать текущий уровень </w:t>
            </w:r>
            <w:r w:rsidRPr="00A37FE7">
              <w:rPr>
                <w:rFonts w:ascii="Times New Roman" w:hAnsi="Times New Roman"/>
              </w:rPr>
              <w:lastRenderedPageBreak/>
              <w:t>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 xml:space="preserve">Мащенко А. В., </w:t>
            </w:r>
            <w:r w:rsidRPr="00A37FE7">
              <w:rPr>
                <w:rFonts w:ascii="Times New Roman" w:hAnsi="Times New Roman"/>
              </w:rPr>
              <w:lastRenderedPageBreak/>
              <w:t>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15615" w:type="dxa"/>
            <w:gridSpan w:val="7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lastRenderedPageBreak/>
              <w:t>II. Комфортность условий, в которых осуществляется деятельность учреждением культуры</w:t>
            </w: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4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Удовлетворенность комфортностью предоставления услуг организацией культуры составила менее 100% (99%)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15615" w:type="dxa"/>
            <w:gridSpan w:val="7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III. Доступность услуг для инвалидов</w:t>
            </w: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5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 w:rsidRPr="00A37FE7">
              <w:rPr>
                <w:rFonts w:ascii="Times New Roman" w:hAnsi="Times New Roman"/>
              </w:rPr>
              <w:br/>
              <w:t>- выделенные стоянки для автотранспортных средств инвалидов</w:t>
            </w:r>
            <w:r w:rsidRPr="00A37FE7">
              <w:rPr>
                <w:rFonts w:ascii="Times New Roman" w:hAnsi="Times New Roman"/>
              </w:rPr>
              <w:br/>
              <w:t>- сменные кресла-коляски</w:t>
            </w:r>
            <w:r w:rsidRPr="00A37FE7">
              <w:rPr>
                <w:rFonts w:ascii="Times New Roman" w:hAnsi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Необходимо обеспечить следующие условия доступности:</w:t>
            </w:r>
            <w:r w:rsidRPr="00A37FE7">
              <w:rPr>
                <w:rFonts w:ascii="Times New Roman" w:hAnsi="Times New Roman"/>
              </w:rPr>
              <w:br/>
              <w:t>- выделенные стоянки для автотранспортных средств инвалидов</w:t>
            </w:r>
            <w:r w:rsidRPr="00A37FE7">
              <w:rPr>
                <w:rFonts w:ascii="Times New Roman" w:hAnsi="Times New Roman"/>
              </w:rPr>
              <w:br/>
              <w:t>- сменные кресла-коляски</w:t>
            </w:r>
            <w:r w:rsidRPr="00A37FE7">
              <w:rPr>
                <w:rFonts w:ascii="Times New Roman" w:hAnsi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 xml:space="preserve">До 1 октября 2024 года 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6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proofErr w:type="gramStart"/>
            <w:r w:rsidRPr="00A37FE7">
              <w:rPr>
                <w:rFonts w:ascii="Times New Roman" w:hAnsi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 w:rsidRPr="00A37FE7">
              <w:rPr>
                <w:rFonts w:ascii="Times New Roman" w:hAnsi="Times New Roman"/>
              </w:rPr>
              <w:br/>
              <w:t>- дублирование для инвалидов по слуху и зрению звуковой и зрительной информации</w:t>
            </w:r>
            <w:r w:rsidRPr="00A37FE7">
              <w:rPr>
                <w:rFonts w:ascii="Times New Roman" w:hAnsi="Times New Roman"/>
              </w:rPr>
              <w:br/>
              <w:t xml:space="preserve">- возможность предоставления инвалидам </w:t>
            </w:r>
            <w:r w:rsidRPr="00A37FE7">
              <w:rPr>
                <w:rFonts w:ascii="Times New Roman" w:hAnsi="Times New Roman"/>
              </w:rPr>
              <w:lastRenderedPageBreak/>
              <w:t xml:space="preserve">по слуху (слуху и зрению) услуг </w:t>
            </w:r>
            <w:proofErr w:type="spellStart"/>
            <w:r w:rsidRPr="00A37FE7">
              <w:rPr>
                <w:rFonts w:ascii="Times New Roman" w:hAnsi="Times New Roman"/>
              </w:rPr>
              <w:t>сурдопереводчика</w:t>
            </w:r>
            <w:proofErr w:type="spellEnd"/>
            <w:r w:rsidRPr="00A37FE7">
              <w:rPr>
                <w:rFonts w:ascii="Times New Roman" w:hAnsi="Times New Roman"/>
              </w:rPr>
              <w:t xml:space="preserve"> (</w:t>
            </w:r>
            <w:proofErr w:type="spellStart"/>
            <w:r w:rsidRPr="00A37FE7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A37FE7">
              <w:rPr>
                <w:rFonts w:ascii="Times New Roman" w:hAnsi="Times New Roman"/>
              </w:rPr>
              <w:t>)</w:t>
            </w:r>
            <w:r w:rsidRPr="00A37FE7">
              <w:rPr>
                <w:rFonts w:ascii="Times New Roman" w:hAnsi="Times New Roman"/>
              </w:rPr>
              <w:br/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  <w:proofErr w:type="gramEnd"/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Необходимо обеспечить в организации следующие условия:</w:t>
            </w:r>
            <w:r w:rsidRPr="00A37FE7">
              <w:rPr>
                <w:rFonts w:ascii="Times New Roman" w:hAnsi="Times New Roman"/>
              </w:rPr>
              <w:br/>
              <w:t>- дублирование для инвалидов по слуху и зрению звуковой и зрительной информации</w:t>
            </w:r>
            <w:r w:rsidRPr="00A37FE7">
              <w:rPr>
                <w:rFonts w:ascii="Times New Roman" w:hAnsi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 w:rsidRPr="00A37FE7">
              <w:rPr>
                <w:rFonts w:ascii="Times New Roman" w:hAnsi="Times New Roman"/>
              </w:rPr>
              <w:t>сурдопереводчика</w:t>
            </w:r>
            <w:proofErr w:type="spellEnd"/>
            <w:r w:rsidRPr="00A37FE7">
              <w:rPr>
                <w:rFonts w:ascii="Times New Roman" w:hAnsi="Times New Roman"/>
              </w:rPr>
              <w:t xml:space="preserve"> </w:t>
            </w:r>
            <w:r w:rsidRPr="00A37FE7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A37FE7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A37FE7">
              <w:rPr>
                <w:rFonts w:ascii="Times New Roman" w:hAnsi="Times New Roman"/>
              </w:rPr>
              <w:t>)</w:t>
            </w:r>
            <w:r w:rsidRPr="00A37FE7">
              <w:rPr>
                <w:rFonts w:ascii="Times New Roman" w:hAnsi="Times New Roman"/>
              </w:rPr>
              <w:br/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До 1 октября 2024 года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Удовлетворенность доступностью услуг для инвалидов составила менее 100% (92%)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15615" w:type="dxa"/>
            <w:gridSpan w:val="7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8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9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10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proofErr w:type="gramStart"/>
            <w:r w:rsidRPr="00A37FE7">
              <w:rPr>
                <w:rFonts w:ascii="Times New Roman" w:hAnsi="Times New Roman"/>
              </w:rPr>
              <w:t xml:space="preserve">Удовлетворенность доброжелательностью, вежливостью работников организации культуры при использовании </w:t>
            </w:r>
            <w:r w:rsidR="00B448B4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-1035050</wp:posOffset>
                  </wp:positionH>
                  <wp:positionV relativeFrom="paragraph">
                    <wp:posOffset>-1208405</wp:posOffset>
                  </wp:positionV>
                  <wp:extent cx="10906125" cy="7229475"/>
                  <wp:effectExtent l="19050" t="0" r="9525" b="0"/>
                  <wp:wrapNone/>
                  <wp:docPr id="1" name="Рисунок 0" descr="последний лист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следний лист план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125" cy="722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7FE7">
              <w:rPr>
                <w:rFonts w:ascii="Times New Roman" w:hAnsi="Times New Roman"/>
              </w:rPr>
              <w:t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  <w:proofErr w:type="gramEnd"/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proofErr w:type="gramStart"/>
            <w:r w:rsidRPr="00A37FE7">
              <w:rPr>
                <w:rFonts w:ascii="Times New Roman" w:hAnsi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организации </w:t>
            </w:r>
            <w:r w:rsidRPr="00A37FE7">
              <w:rPr>
                <w:rFonts w:ascii="Times New Roman" w:hAnsi="Times New Roman"/>
              </w:rPr>
              <w:lastRenderedPageBreak/>
              <w:t>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 xml:space="preserve">Мащенко А. В., директор МБУК «Рогнединское </w:t>
            </w:r>
            <w:r w:rsidRPr="00A37FE7">
              <w:rPr>
                <w:rFonts w:ascii="Times New Roman" w:hAnsi="Times New Roman"/>
              </w:rPr>
              <w:lastRenderedPageBreak/>
              <w:t>РКДО»</w:t>
            </w:r>
          </w:p>
        </w:tc>
        <w:tc>
          <w:tcPr>
            <w:tcW w:w="2154" w:type="dxa"/>
          </w:tcPr>
          <w:p w:rsidR="00D4360F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  <w:p w:rsidR="00B448B4" w:rsidRPr="00A37FE7" w:rsidRDefault="00B448B4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15615" w:type="dxa"/>
            <w:gridSpan w:val="7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A37FE7">
              <w:rPr>
                <w:rFonts w:ascii="Times New Roman" w:hAnsi="Times New Roman"/>
                <w:b/>
              </w:rPr>
              <w:lastRenderedPageBreak/>
              <w:t>V. Удовлетворенность условиями деятельности учреждения культуры</w:t>
            </w: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11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Готовность получателей услуг рекомендовать организацию культуры родственникам и знакомым составила менее 100% (98%)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D4360F" w:rsidRPr="00A37FE7" w:rsidTr="0023619A">
        <w:trPr>
          <w:trHeight w:val="20"/>
        </w:trPr>
        <w:tc>
          <w:tcPr>
            <w:tcW w:w="42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12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Удовлетворенность получателей услуг в целом условиями оказания услуг в организации культуры составила менее 100% (98%)</w:t>
            </w:r>
          </w:p>
        </w:tc>
        <w:tc>
          <w:tcPr>
            <w:tcW w:w="4139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47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A37FE7">
              <w:rPr>
                <w:rFonts w:ascii="Times New Roman" w:hAnsi="Times New Roman"/>
              </w:rPr>
              <w:t>Мащенко А. В., директор МБУК «Рогнединское РКДО»</w:t>
            </w:r>
          </w:p>
        </w:tc>
        <w:tc>
          <w:tcPr>
            <w:tcW w:w="2154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4360F" w:rsidRPr="00A37FE7" w:rsidRDefault="00D4360F" w:rsidP="0023619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</w:tbl>
    <w:p w:rsidR="00D4360F" w:rsidRPr="00936F3D" w:rsidRDefault="00D4360F" w:rsidP="00D4360F">
      <w:pPr>
        <w:spacing w:after="0" w:line="240" w:lineRule="auto"/>
        <w:rPr>
          <w:rFonts w:ascii="Times New Roman" w:hAnsi="Times New Roman"/>
        </w:rPr>
      </w:pPr>
    </w:p>
    <w:p w:rsidR="00D4360F" w:rsidRPr="00DD401F" w:rsidRDefault="00D4360F" w:rsidP="00D4360F">
      <w:pPr>
        <w:spacing w:after="0" w:line="240" w:lineRule="auto"/>
        <w:jc w:val="center"/>
        <w:rPr>
          <w:rFonts w:ascii="Times New Roman" w:hAnsi="Times New Roman"/>
        </w:rPr>
      </w:pPr>
    </w:p>
    <w:p w:rsidR="00AC28AC" w:rsidRPr="00AC28AC" w:rsidRDefault="00AC28AC" w:rsidP="00381B9D">
      <w:pPr>
        <w:spacing w:after="0"/>
        <w:jc w:val="center"/>
        <w:rPr>
          <w:b/>
          <w:sz w:val="28"/>
        </w:rPr>
      </w:pPr>
    </w:p>
    <w:sectPr w:rsidR="00AC28AC" w:rsidRPr="00AC28AC" w:rsidSect="00381B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B9D"/>
    <w:rsid w:val="00007C07"/>
    <w:rsid w:val="00010468"/>
    <w:rsid w:val="0001118A"/>
    <w:rsid w:val="0002211E"/>
    <w:rsid w:val="000228C4"/>
    <w:rsid w:val="00064AD2"/>
    <w:rsid w:val="00066112"/>
    <w:rsid w:val="00075C56"/>
    <w:rsid w:val="00083B36"/>
    <w:rsid w:val="000856DC"/>
    <w:rsid w:val="000907EB"/>
    <w:rsid w:val="00093BF4"/>
    <w:rsid w:val="00093D6E"/>
    <w:rsid w:val="000B0735"/>
    <w:rsid w:val="000B5855"/>
    <w:rsid w:val="000B629F"/>
    <w:rsid w:val="000B720E"/>
    <w:rsid w:val="000C0D9F"/>
    <w:rsid w:val="000C1153"/>
    <w:rsid w:val="000E1DBC"/>
    <w:rsid w:val="000E3B8E"/>
    <w:rsid w:val="000F0B97"/>
    <w:rsid w:val="000F77BC"/>
    <w:rsid w:val="00102C68"/>
    <w:rsid w:val="00106028"/>
    <w:rsid w:val="001123D1"/>
    <w:rsid w:val="001172F3"/>
    <w:rsid w:val="00130697"/>
    <w:rsid w:val="00130D24"/>
    <w:rsid w:val="00132BBE"/>
    <w:rsid w:val="00135F4B"/>
    <w:rsid w:val="001367E2"/>
    <w:rsid w:val="00137CF7"/>
    <w:rsid w:val="00141FEE"/>
    <w:rsid w:val="00145452"/>
    <w:rsid w:val="0014571A"/>
    <w:rsid w:val="00146B65"/>
    <w:rsid w:val="001516B4"/>
    <w:rsid w:val="00166E17"/>
    <w:rsid w:val="001715C9"/>
    <w:rsid w:val="00181CC6"/>
    <w:rsid w:val="00181E63"/>
    <w:rsid w:val="001974A1"/>
    <w:rsid w:val="001A6067"/>
    <w:rsid w:val="001B13BF"/>
    <w:rsid w:val="001C448B"/>
    <w:rsid w:val="001C673C"/>
    <w:rsid w:val="001E1C52"/>
    <w:rsid w:val="001E6354"/>
    <w:rsid w:val="001F0BE8"/>
    <w:rsid w:val="001F5486"/>
    <w:rsid w:val="00201986"/>
    <w:rsid w:val="00203959"/>
    <w:rsid w:val="00224DC5"/>
    <w:rsid w:val="00233E87"/>
    <w:rsid w:val="0023741B"/>
    <w:rsid w:val="00242569"/>
    <w:rsid w:val="0024457F"/>
    <w:rsid w:val="00246785"/>
    <w:rsid w:val="00264F3E"/>
    <w:rsid w:val="002922D2"/>
    <w:rsid w:val="002A1A54"/>
    <w:rsid w:val="002A1A9E"/>
    <w:rsid w:val="002A5D87"/>
    <w:rsid w:val="002A6775"/>
    <w:rsid w:val="002B1DAC"/>
    <w:rsid w:val="002B2072"/>
    <w:rsid w:val="002B5FAF"/>
    <w:rsid w:val="002B72A5"/>
    <w:rsid w:val="002C5A83"/>
    <w:rsid w:val="002D2EB4"/>
    <w:rsid w:val="002F4036"/>
    <w:rsid w:val="00303631"/>
    <w:rsid w:val="003061F1"/>
    <w:rsid w:val="00311408"/>
    <w:rsid w:val="00317D11"/>
    <w:rsid w:val="003365E9"/>
    <w:rsid w:val="003450A2"/>
    <w:rsid w:val="00351629"/>
    <w:rsid w:val="00352BBA"/>
    <w:rsid w:val="00360A23"/>
    <w:rsid w:val="00362AF7"/>
    <w:rsid w:val="00364055"/>
    <w:rsid w:val="003659DA"/>
    <w:rsid w:val="00366DBA"/>
    <w:rsid w:val="00373562"/>
    <w:rsid w:val="0038188D"/>
    <w:rsid w:val="00381B9D"/>
    <w:rsid w:val="00384213"/>
    <w:rsid w:val="003A1BC8"/>
    <w:rsid w:val="003A2DEF"/>
    <w:rsid w:val="003A6147"/>
    <w:rsid w:val="003C25D5"/>
    <w:rsid w:val="003C3ECE"/>
    <w:rsid w:val="003C557B"/>
    <w:rsid w:val="003D26EE"/>
    <w:rsid w:val="003D58B8"/>
    <w:rsid w:val="003D5C3B"/>
    <w:rsid w:val="003E0342"/>
    <w:rsid w:val="003E59CA"/>
    <w:rsid w:val="003F1C45"/>
    <w:rsid w:val="003F6E2D"/>
    <w:rsid w:val="00400AC2"/>
    <w:rsid w:val="004017EE"/>
    <w:rsid w:val="004120EA"/>
    <w:rsid w:val="00412D92"/>
    <w:rsid w:val="004143A1"/>
    <w:rsid w:val="00423B6F"/>
    <w:rsid w:val="00425366"/>
    <w:rsid w:val="004258C7"/>
    <w:rsid w:val="004304E4"/>
    <w:rsid w:val="00433781"/>
    <w:rsid w:val="00435F9D"/>
    <w:rsid w:val="004471B8"/>
    <w:rsid w:val="00465C05"/>
    <w:rsid w:val="00486711"/>
    <w:rsid w:val="00491758"/>
    <w:rsid w:val="00495E90"/>
    <w:rsid w:val="00497593"/>
    <w:rsid w:val="004A0FF1"/>
    <w:rsid w:val="004A3326"/>
    <w:rsid w:val="004A367D"/>
    <w:rsid w:val="004A3851"/>
    <w:rsid w:val="004B4CC7"/>
    <w:rsid w:val="004C57CA"/>
    <w:rsid w:val="004C73F0"/>
    <w:rsid w:val="004D3A64"/>
    <w:rsid w:val="004E2317"/>
    <w:rsid w:val="004E6DDD"/>
    <w:rsid w:val="00510C5C"/>
    <w:rsid w:val="00515FDF"/>
    <w:rsid w:val="00522828"/>
    <w:rsid w:val="00532967"/>
    <w:rsid w:val="00536951"/>
    <w:rsid w:val="00544C62"/>
    <w:rsid w:val="00563FDF"/>
    <w:rsid w:val="00575F43"/>
    <w:rsid w:val="00577ABB"/>
    <w:rsid w:val="00586250"/>
    <w:rsid w:val="005866B6"/>
    <w:rsid w:val="005A0E85"/>
    <w:rsid w:val="005B46AB"/>
    <w:rsid w:val="005B764D"/>
    <w:rsid w:val="005C1541"/>
    <w:rsid w:val="005C628E"/>
    <w:rsid w:val="005C66AA"/>
    <w:rsid w:val="005D082B"/>
    <w:rsid w:val="005D21F9"/>
    <w:rsid w:val="005D53BF"/>
    <w:rsid w:val="005D5F8A"/>
    <w:rsid w:val="005E2C08"/>
    <w:rsid w:val="0060034E"/>
    <w:rsid w:val="00600F35"/>
    <w:rsid w:val="00603948"/>
    <w:rsid w:val="00615122"/>
    <w:rsid w:val="00615A8D"/>
    <w:rsid w:val="006168B2"/>
    <w:rsid w:val="00620703"/>
    <w:rsid w:val="00621AB9"/>
    <w:rsid w:val="0062260B"/>
    <w:rsid w:val="006235F1"/>
    <w:rsid w:val="00630D23"/>
    <w:rsid w:val="0063705D"/>
    <w:rsid w:val="006371B4"/>
    <w:rsid w:val="00637F39"/>
    <w:rsid w:val="006527C8"/>
    <w:rsid w:val="00655B1E"/>
    <w:rsid w:val="006609C2"/>
    <w:rsid w:val="006631B6"/>
    <w:rsid w:val="00663910"/>
    <w:rsid w:val="00664758"/>
    <w:rsid w:val="00670F97"/>
    <w:rsid w:val="006720CB"/>
    <w:rsid w:val="006843FF"/>
    <w:rsid w:val="00691B85"/>
    <w:rsid w:val="00693CAC"/>
    <w:rsid w:val="00695B4A"/>
    <w:rsid w:val="00697A18"/>
    <w:rsid w:val="006A60A1"/>
    <w:rsid w:val="006A7EF3"/>
    <w:rsid w:val="006B358A"/>
    <w:rsid w:val="006C51A1"/>
    <w:rsid w:val="006C7AB6"/>
    <w:rsid w:val="006D53D3"/>
    <w:rsid w:val="006F7CEB"/>
    <w:rsid w:val="0070282C"/>
    <w:rsid w:val="00702DC0"/>
    <w:rsid w:val="007079D2"/>
    <w:rsid w:val="007148AE"/>
    <w:rsid w:val="00717446"/>
    <w:rsid w:val="007266E1"/>
    <w:rsid w:val="00726D0E"/>
    <w:rsid w:val="0073225A"/>
    <w:rsid w:val="00744FAC"/>
    <w:rsid w:val="00750F2B"/>
    <w:rsid w:val="0075510E"/>
    <w:rsid w:val="0075739B"/>
    <w:rsid w:val="00762E9A"/>
    <w:rsid w:val="00767CC4"/>
    <w:rsid w:val="00774E93"/>
    <w:rsid w:val="007955D6"/>
    <w:rsid w:val="0079617C"/>
    <w:rsid w:val="00797E5C"/>
    <w:rsid w:val="007A147D"/>
    <w:rsid w:val="007B419C"/>
    <w:rsid w:val="007C0ECC"/>
    <w:rsid w:val="007C5BA6"/>
    <w:rsid w:val="007E034D"/>
    <w:rsid w:val="007E0483"/>
    <w:rsid w:val="007F71D7"/>
    <w:rsid w:val="00807DDB"/>
    <w:rsid w:val="008104D4"/>
    <w:rsid w:val="00811EC4"/>
    <w:rsid w:val="00812E5C"/>
    <w:rsid w:val="0081360E"/>
    <w:rsid w:val="008171BD"/>
    <w:rsid w:val="00824771"/>
    <w:rsid w:val="00833A77"/>
    <w:rsid w:val="0084068B"/>
    <w:rsid w:val="008450F6"/>
    <w:rsid w:val="00845CC4"/>
    <w:rsid w:val="00847E7D"/>
    <w:rsid w:val="00847EFA"/>
    <w:rsid w:val="00850F15"/>
    <w:rsid w:val="00855153"/>
    <w:rsid w:val="00857B75"/>
    <w:rsid w:val="00861DD7"/>
    <w:rsid w:val="00862D75"/>
    <w:rsid w:val="0086607B"/>
    <w:rsid w:val="00866EB0"/>
    <w:rsid w:val="00871C06"/>
    <w:rsid w:val="008779B7"/>
    <w:rsid w:val="00883F52"/>
    <w:rsid w:val="008877D0"/>
    <w:rsid w:val="00887A7A"/>
    <w:rsid w:val="008A13E2"/>
    <w:rsid w:val="008A61D5"/>
    <w:rsid w:val="008B7E11"/>
    <w:rsid w:val="008B7EF1"/>
    <w:rsid w:val="008C1509"/>
    <w:rsid w:val="008C1F42"/>
    <w:rsid w:val="008C3480"/>
    <w:rsid w:val="008C788F"/>
    <w:rsid w:val="008D0D27"/>
    <w:rsid w:val="008D244C"/>
    <w:rsid w:val="008D34B5"/>
    <w:rsid w:val="008D4031"/>
    <w:rsid w:val="008D76AB"/>
    <w:rsid w:val="008E00C0"/>
    <w:rsid w:val="008E5FAD"/>
    <w:rsid w:val="008F2D7B"/>
    <w:rsid w:val="0090018C"/>
    <w:rsid w:val="009056D2"/>
    <w:rsid w:val="00912B48"/>
    <w:rsid w:val="009409F1"/>
    <w:rsid w:val="0094646A"/>
    <w:rsid w:val="00962CC4"/>
    <w:rsid w:val="009638FA"/>
    <w:rsid w:val="00963F46"/>
    <w:rsid w:val="0097261E"/>
    <w:rsid w:val="00972D14"/>
    <w:rsid w:val="00981A34"/>
    <w:rsid w:val="00983531"/>
    <w:rsid w:val="00983B55"/>
    <w:rsid w:val="00985A62"/>
    <w:rsid w:val="00994A41"/>
    <w:rsid w:val="009A1B65"/>
    <w:rsid w:val="009A4FA2"/>
    <w:rsid w:val="009B0DF3"/>
    <w:rsid w:val="009B1425"/>
    <w:rsid w:val="009B47BA"/>
    <w:rsid w:val="009C2B80"/>
    <w:rsid w:val="009C7144"/>
    <w:rsid w:val="009C7E52"/>
    <w:rsid w:val="009D2839"/>
    <w:rsid w:val="009F0AA6"/>
    <w:rsid w:val="009F1C31"/>
    <w:rsid w:val="009F7FC2"/>
    <w:rsid w:val="00A006B7"/>
    <w:rsid w:val="00A03E09"/>
    <w:rsid w:val="00A05B94"/>
    <w:rsid w:val="00A13A49"/>
    <w:rsid w:val="00A161B9"/>
    <w:rsid w:val="00A231E6"/>
    <w:rsid w:val="00A2342E"/>
    <w:rsid w:val="00A238B8"/>
    <w:rsid w:val="00A23D6A"/>
    <w:rsid w:val="00A26677"/>
    <w:rsid w:val="00A2764F"/>
    <w:rsid w:val="00A7282A"/>
    <w:rsid w:val="00A77BAF"/>
    <w:rsid w:val="00A80424"/>
    <w:rsid w:val="00A97FBB"/>
    <w:rsid w:val="00AB1AE6"/>
    <w:rsid w:val="00AB57D8"/>
    <w:rsid w:val="00AB7D1D"/>
    <w:rsid w:val="00AC28AC"/>
    <w:rsid w:val="00AC597E"/>
    <w:rsid w:val="00AC6932"/>
    <w:rsid w:val="00AD54AD"/>
    <w:rsid w:val="00AD7523"/>
    <w:rsid w:val="00AE2955"/>
    <w:rsid w:val="00AE4018"/>
    <w:rsid w:val="00AF019A"/>
    <w:rsid w:val="00AF18B5"/>
    <w:rsid w:val="00AF4CE0"/>
    <w:rsid w:val="00AF69AC"/>
    <w:rsid w:val="00B016F0"/>
    <w:rsid w:val="00B07B78"/>
    <w:rsid w:val="00B11D7A"/>
    <w:rsid w:val="00B16B52"/>
    <w:rsid w:val="00B25E12"/>
    <w:rsid w:val="00B30E55"/>
    <w:rsid w:val="00B32AAF"/>
    <w:rsid w:val="00B41074"/>
    <w:rsid w:val="00B448B4"/>
    <w:rsid w:val="00B45798"/>
    <w:rsid w:val="00B50012"/>
    <w:rsid w:val="00B56D8F"/>
    <w:rsid w:val="00B61C50"/>
    <w:rsid w:val="00B624C0"/>
    <w:rsid w:val="00B71EF9"/>
    <w:rsid w:val="00B73AD5"/>
    <w:rsid w:val="00B82E54"/>
    <w:rsid w:val="00B86376"/>
    <w:rsid w:val="00B86E64"/>
    <w:rsid w:val="00B973BC"/>
    <w:rsid w:val="00B978C5"/>
    <w:rsid w:val="00BA1C22"/>
    <w:rsid w:val="00BA2F29"/>
    <w:rsid w:val="00BA7D9C"/>
    <w:rsid w:val="00BB78E6"/>
    <w:rsid w:val="00BC757D"/>
    <w:rsid w:val="00BE0044"/>
    <w:rsid w:val="00BE5F5F"/>
    <w:rsid w:val="00BF1F22"/>
    <w:rsid w:val="00BF3F82"/>
    <w:rsid w:val="00BF4919"/>
    <w:rsid w:val="00C03DD6"/>
    <w:rsid w:val="00C22CDF"/>
    <w:rsid w:val="00C30981"/>
    <w:rsid w:val="00C43CD4"/>
    <w:rsid w:val="00C45A6E"/>
    <w:rsid w:val="00C47AAE"/>
    <w:rsid w:val="00C50487"/>
    <w:rsid w:val="00C51EC3"/>
    <w:rsid w:val="00C564FB"/>
    <w:rsid w:val="00C63714"/>
    <w:rsid w:val="00C65101"/>
    <w:rsid w:val="00C92820"/>
    <w:rsid w:val="00C940C8"/>
    <w:rsid w:val="00C94DC4"/>
    <w:rsid w:val="00CA5090"/>
    <w:rsid w:val="00CA7ECE"/>
    <w:rsid w:val="00CB7487"/>
    <w:rsid w:val="00CB76B0"/>
    <w:rsid w:val="00CC002D"/>
    <w:rsid w:val="00CC112F"/>
    <w:rsid w:val="00CC2F34"/>
    <w:rsid w:val="00CD6292"/>
    <w:rsid w:val="00CE45C3"/>
    <w:rsid w:val="00CF4CED"/>
    <w:rsid w:val="00D00CBC"/>
    <w:rsid w:val="00D0414C"/>
    <w:rsid w:val="00D041FF"/>
    <w:rsid w:val="00D20361"/>
    <w:rsid w:val="00D24584"/>
    <w:rsid w:val="00D31CAE"/>
    <w:rsid w:val="00D4360F"/>
    <w:rsid w:val="00D540ED"/>
    <w:rsid w:val="00D623FC"/>
    <w:rsid w:val="00D65A5B"/>
    <w:rsid w:val="00D72874"/>
    <w:rsid w:val="00D8070F"/>
    <w:rsid w:val="00D834D0"/>
    <w:rsid w:val="00D87BD5"/>
    <w:rsid w:val="00D94208"/>
    <w:rsid w:val="00D94631"/>
    <w:rsid w:val="00DA219A"/>
    <w:rsid w:val="00DA24CC"/>
    <w:rsid w:val="00DA4E0A"/>
    <w:rsid w:val="00DB03B5"/>
    <w:rsid w:val="00DB1CBB"/>
    <w:rsid w:val="00DC3C2F"/>
    <w:rsid w:val="00DC3F02"/>
    <w:rsid w:val="00DC4550"/>
    <w:rsid w:val="00DE134B"/>
    <w:rsid w:val="00DE553F"/>
    <w:rsid w:val="00DE68DC"/>
    <w:rsid w:val="00DE6E51"/>
    <w:rsid w:val="00DF2391"/>
    <w:rsid w:val="00DF496A"/>
    <w:rsid w:val="00E01567"/>
    <w:rsid w:val="00E01657"/>
    <w:rsid w:val="00E04F69"/>
    <w:rsid w:val="00E04FE8"/>
    <w:rsid w:val="00E12CBA"/>
    <w:rsid w:val="00E16D02"/>
    <w:rsid w:val="00E26433"/>
    <w:rsid w:val="00E3196A"/>
    <w:rsid w:val="00E327CD"/>
    <w:rsid w:val="00E34E28"/>
    <w:rsid w:val="00E37088"/>
    <w:rsid w:val="00E43020"/>
    <w:rsid w:val="00E45CB1"/>
    <w:rsid w:val="00E51221"/>
    <w:rsid w:val="00E600DC"/>
    <w:rsid w:val="00E6686E"/>
    <w:rsid w:val="00E70FC6"/>
    <w:rsid w:val="00E71629"/>
    <w:rsid w:val="00E77D59"/>
    <w:rsid w:val="00E84DA4"/>
    <w:rsid w:val="00E84F79"/>
    <w:rsid w:val="00E90510"/>
    <w:rsid w:val="00EC29B9"/>
    <w:rsid w:val="00ED67B8"/>
    <w:rsid w:val="00EE4D54"/>
    <w:rsid w:val="00EE7734"/>
    <w:rsid w:val="00EF7D08"/>
    <w:rsid w:val="00F00408"/>
    <w:rsid w:val="00F01735"/>
    <w:rsid w:val="00F0263A"/>
    <w:rsid w:val="00F027B3"/>
    <w:rsid w:val="00F03352"/>
    <w:rsid w:val="00F05C41"/>
    <w:rsid w:val="00F3188A"/>
    <w:rsid w:val="00F600D3"/>
    <w:rsid w:val="00F7149B"/>
    <w:rsid w:val="00F71925"/>
    <w:rsid w:val="00F77544"/>
    <w:rsid w:val="00F83D21"/>
    <w:rsid w:val="00F85B6C"/>
    <w:rsid w:val="00F912D7"/>
    <w:rsid w:val="00F948AF"/>
    <w:rsid w:val="00F97786"/>
    <w:rsid w:val="00FA4778"/>
    <w:rsid w:val="00FB533F"/>
    <w:rsid w:val="00FC0648"/>
    <w:rsid w:val="00FC71C9"/>
    <w:rsid w:val="00FE1FE1"/>
    <w:rsid w:val="00FE5248"/>
    <w:rsid w:val="00FF1323"/>
    <w:rsid w:val="00FF1A53"/>
    <w:rsid w:val="00FF3374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2024-10-28T12:23:00Z</cp:lastPrinted>
  <dcterms:created xsi:type="dcterms:W3CDTF">2024-10-28T12:00:00Z</dcterms:created>
  <dcterms:modified xsi:type="dcterms:W3CDTF">2024-10-28T12:40:00Z</dcterms:modified>
</cp:coreProperties>
</file>